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4CBB6" w14:textId="77777777" w:rsidR="0044791E" w:rsidRDefault="0044791E" w:rsidP="0044791E">
      <w:pPr>
        <w:widowControl w:val="0"/>
        <w:autoSpaceDE w:val="0"/>
        <w:autoSpaceDN w:val="0"/>
        <w:adjustRightInd w:val="0"/>
        <w:rPr>
          <w:rFonts w:ascii="Arial" w:hAnsi="Arial" w:cs="Arial"/>
          <w:color w:val="1A1A1A"/>
          <w:sz w:val="26"/>
          <w:szCs w:val="26"/>
        </w:rPr>
      </w:pPr>
    </w:p>
    <w:p w14:paraId="1B37C5DC" w14:textId="77777777" w:rsidR="0044791E" w:rsidRDefault="0044791E" w:rsidP="0044791E">
      <w:pPr>
        <w:widowControl w:val="0"/>
        <w:autoSpaceDE w:val="0"/>
        <w:autoSpaceDN w:val="0"/>
        <w:adjustRightInd w:val="0"/>
        <w:rPr>
          <w:rFonts w:ascii="Arial" w:hAnsi="Arial" w:cs="Arial"/>
          <w:color w:val="1A1A1A"/>
          <w:sz w:val="26"/>
          <w:szCs w:val="26"/>
        </w:rPr>
      </w:pPr>
    </w:p>
    <w:p w14:paraId="63D619B0" w14:textId="77777777" w:rsidR="009B1832" w:rsidRPr="00D7129E" w:rsidRDefault="009B1832" w:rsidP="009B1832">
      <w:pPr>
        <w:jc w:val="center"/>
        <w:rPr>
          <w:rFonts w:ascii="Times" w:hAnsi="Times" w:cs="Times New Roman"/>
          <w:sz w:val="20"/>
          <w:szCs w:val="20"/>
        </w:rPr>
      </w:pPr>
      <w:r w:rsidRPr="00D7129E">
        <w:rPr>
          <w:rFonts w:ascii="Georgia" w:hAnsi="Georgia" w:cs="Times New Roman"/>
          <w:b/>
          <w:bCs/>
          <w:color w:val="262626"/>
          <w:sz w:val="22"/>
          <w:szCs w:val="22"/>
          <w:u w:val="single"/>
        </w:rPr>
        <w:t>Global Community Charter School</w:t>
      </w:r>
    </w:p>
    <w:p w14:paraId="27A45EBD" w14:textId="77777777" w:rsidR="009B1832" w:rsidRPr="00D7129E" w:rsidRDefault="009B1832" w:rsidP="009B1832">
      <w:pPr>
        <w:jc w:val="center"/>
        <w:rPr>
          <w:rFonts w:ascii="Times" w:hAnsi="Times" w:cs="Times New Roman"/>
          <w:sz w:val="20"/>
          <w:szCs w:val="20"/>
        </w:rPr>
      </w:pPr>
      <w:r w:rsidRPr="00D7129E">
        <w:rPr>
          <w:rFonts w:ascii="Georgia" w:hAnsi="Georgia" w:cs="Times New Roman"/>
          <w:b/>
          <w:bCs/>
          <w:color w:val="262626"/>
          <w:sz w:val="22"/>
          <w:szCs w:val="22"/>
          <w:u w:val="single"/>
        </w:rPr>
        <w:t>Board Meeting Minutes</w:t>
      </w:r>
    </w:p>
    <w:p w14:paraId="67D33E6B" w14:textId="09AAB250" w:rsidR="009B1832" w:rsidRPr="00D7129E" w:rsidRDefault="009B1832" w:rsidP="009B1832">
      <w:pPr>
        <w:jc w:val="center"/>
        <w:rPr>
          <w:rFonts w:ascii="Times" w:hAnsi="Times" w:cs="Times New Roman"/>
          <w:sz w:val="20"/>
          <w:szCs w:val="20"/>
        </w:rPr>
      </w:pPr>
      <w:r>
        <w:rPr>
          <w:rFonts w:ascii="Georgia" w:hAnsi="Georgia" w:cs="Times New Roman"/>
          <w:color w:val="000000"/>
          <w:sz w:val="22"/>
          <w:szCs w:val="22"/>
          <w:u w:val="single"/>
        </w:rPr>
        <w:t>August 4</w:t>
      </w:r>
      <w:r w:rsidRPr="00D7129E">
        <w:rPr>
          <w:rFonts w:ascii="Georgia" w:hAnsi="Georgia" w:cs="Times New Roman"/>
          <w:color w:val="000000"/>
          <w:sz w:val="22"/>
          <w:szCs w:val="22"/>
          <w:u w:val="single"/>
        </w:rPr>
        <w:t>, 2015</w:t>
      </w:r>
    </w:p>
    <w:p w14:paraId="2E0E6CD5" w14:textId="77777777" w:rsidR="009B1832" w:rsidRPr="00D7129E" w:rsidRDefault="009B1832" w:rsidP="009B1832">
      <w:pPr>
        <w:jc w:val="center"/>
        <w:rPr>
          <w:rFonts w:ascii="Times" w:hAnsi="Times" w:cs="Times New Roman"/>
          <w:sz w:val="20"/>
          <w:szCs w:val="20"/>
        </w:rPr>
      </w:pPr>
      <w:r w:rsidRPr="00D7129E">
        <w:rPr>
          <w:rFonts w:ascii="Georgia" w:hAnsi="Georgia" w:cs="Times New Roman"/>
          <w:color w:val="000000"/>
          <w:sz w:val="22"/>
          <w:szCs w:val="22"/>
          <w:u w:val="single"/>
        </w:rPr>
        <w:t>6:30 – 8:30 p.m.</w:t>
      </w:r>
    </w:p>
    <w:p w14:paraId="7A71F8AC" w14:textId="77777777" w:rsidR="009B1832" w:rsidRPr="00D7129E" w:rsidRDefault="009B1832" w:rsidP="009B1832">
      <w:pPr>
        <w:jc w:val="center"/>
        <w:rPr>
          <w:rFonts w:ascii="Times" w:hAnsi="Times" w:cs="Times New Roman"/>
          <w:sz w:val="20"/>
          <w:szCs w:val="20"/>
        </w:rPr>
      </w:pPr>
      <w:r w:rsidRPr="00D7129E">
        <w:rPr>
          <w:rFonts w:ascii="Georgia" w:hAnsi="Georgia" w:cs="Times New Roman"/>
          <w:i/>
          <w:iCs/>
          <w:color w:val="262626"/>
          <w:sz w:val="22"/>
          <w:szCs w:val="22"/>
        </w:rPr>
        <w:t xml:space="preserve">Minutes of a regularly scheduled meeting of the Board of Trustees (BOT) for Global Community Charter School (GCCS) held on </w:t>
      </w:r>
      <w:r>
        <w:rPr>
          <w:rFonts w:ascii="Georgia" w:hAnsi="Georgia" w:cs="Times New Roman"/>
          <w:i/>
          <w:iCs/>
          <w:color w:val="262626"/>
          <w:sz w:val="22"/>
          <w:szCs w:val="22"/>
        </w:rPr>
        <w:t>July 22nd</w:t>
      </w:r>
      <w:r w:rsidRPr="00D7129E">
        <w:rPr>
          <w:rFonts w:ascii="Georgia" w:hAnsi="Georgia" w:cs="Times New Roman"/>
          <w:i/>
          <w:iCs/>
          <w:color w:val="262626"/>
          <w:sz w:val="22"/>
          <w:szCs w:val="22"/>
        </w:rPr>
        <w:t xml:space="preserve"> in the school building at 2350 Fifth Avenue</w:t>
      </w:r>
    </w:p>
    <w:p w14:paraId="3A906A81" w14:textId="77777777" w:rsidR="0044791E" w:rsidRDefault="0044791E" w:rsidP="0044791E">
      <w:pPr>
        <w:widowControl w:val="0"/>
        <w:autoSpaceDE w:val="0"/>
        <w:autoSpaceDN w:val="0"/>
        <w:adjustRightInd w:val="0"/>
        <w:jc w:val="center"/>
        <w:rPr>
          <w:rFonts w:ascii="Arial" w:hAnsi="Arial" w:cs="Arial"/>
          <w:color w:val="1A1A1A"/>
          <w:sz w:val="26"/>
          <w:szCs w:val="26"/>
        </w:rPr>
      </w:pPr>
    </w:p>
    <w:p w14:paraId="1AE96D0D" w14:textId="77777777" w:rsidR="00105C47" w:rsidRDefault="00105C47" w:rsidP="0044791E">
      <w:pPr>
        <w:widowControl w:val="0"/>
        <w:autoSpaceDE w:val="0"/>
        <w:autoSpaceDN w:val="0"/>
        <w:adjustRightInd w:val="0"/>
        <w:rPr>
          <w:rFonts w:ascii="Arial" w:hAnsi="Arial" w:cs="Arial"/>
          <w:color w:val="1A1A1A"/>
          <w:sz w:val="30"/>
          <w:szCs w:val="30"/>
        </w:rPr>
      </w:pPr>
    </w:p>
    <w:p w14:paraId="08093B3B" w14:textId="6532000D" w:rsidR="00105C47" w:rsidRPr="009B1832" w:rsidRDefault="00105C47" w:rsidP="0044791E">
      <w:pPr>
        <w:widowControl w:val="0"/>
        <w:autoSpaceDE w:val="0"/>
        <w:autoSpaceDN w:val="0"/>
        <w:adjustRightInd w:val="0"/>
        <w:rPr>
          <w:rFonts w:ascii="Arial" w:hAnsi="Arial" w:cs="Arial"/>
          <w:color w:val="1A1A1A"/>
          <w:sz w:val="22"/>
          <w:szCs w:val="22"/>
          <w:u w:val="single"/>
        </w:rPr>
      </w:pPr>
      <w:r w:rsidRPr="009B1832">
        <w:rPr>
          <w:rFonts w:ascii="Arial" w:hAnsi="Arial" w:cs="Arial"/>
          <w:color w:val="1A1A1A"/>
          <w:sz w:val="22"/>
          <w:szCs w:val="22"/>
          <w:u w:val="single"/>
        </w:rPr>
        <w:t>Call to order</w:t>
      </w:r>
    </w:p>
    <w:p w14:paraId="5152A922" w14:textId="196B535F" w:rsidR="0044791E" w:rsidRPr="009B1832" w:rsidRDefault="00105C47"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Kate c</w:t>
      </w:r>
      <w:r w:rsidR="008808A7" w:rsidRPr="009B1832">
        <w:rPr>
          <w:rFonts w:ascii="Arial" w:hAnsi="Arial" w:cs="Arial"/>
          <w:color w:val="1A1A1A"/>
          <w:sz w:val="22"/>
          <w:szCs w:val="22"/>
        </w:rPr>
        <w:t>all</w:t>
      </w:r>
      <w:r w:rsidRPr="009B1832">
        <w:rPr>
          <w:rFonts w:ascii="Arial" w:hAnsi="Arial" w:cs="Arial"/>
          <w:color w:val="1A1A1A"/>
          <w:sz w:val="22"/>
          <w:szCs w:val="22"/>
        </w:rPr>
        <w:t xml:space="preserve">ed the meeting to order at </w:t>
      </w:r>
      <w:r w:rsidR="008808A7" w:rsidRPr="009B1832">
        <w:rPr>
          <w:rFonts w:ascii="Arial" w:hAnsi="Arial" w:cs="Arial"/>
          <w:color w:val="1A1A1A"/>
          <w:sz w:val="22"/>
          <w:szCs w:val="22"/>
        </w:rPr>
        <w:t>6:34</w:t>
      </w:r>
      <w:r w:rsidR="004A6129" w:rsidRPr="009B1832">
        <w:rPr>
          <w:rFonts w:ascii="Arial" w:hAnsi="Arial" w:cs="Arial"/>
          <w:color w:val="1A1A1A"/>
          <w:sz w:val="22"/>
          <w:szCs w:val="22"/>
        </w:rPr>
        <w:t xml:space="preserve"> p.m.</w:t>
      </w:r>
    </w:p>
    <w:p w14:paraId="4A38E6B6" w14:textId="77777777" w:rsidR="00105C47" w:rsidRPr="009B1832" w:rsidRDefault="00105C47" w:rsidP="0044791E">
      <w:pPr>
        <w:widowControl w:val="0"/>
        <w:autoSpaceDE w:val="0"/>
        <w:autoSpaceDN w:val="0"/>
        <w:adjustRightInd w:val="0"/>
        <w:rPr>
          <w:rFonts w:ascii="Arial" w:hAnsi="Arial" w:cs="Arial"/>
          <w:color w:val="1A1A1A"/>
          <w:sz w:val="22"/>
          <w:szCs w:val="22"/>
        </w:rPr>
      </w:pPr>
    </w:p>
    <w:p w14:paraId="03F7B4DB" w14:textId="7646DC09" w:rsidR="00105C47" w:rsidRPr="009B1832" w:rsidRDefault="00105C47" w:rsidP="0044791E">
      <w:pPr>
        <w:widowControl w:val="0"/>
        <w:autoSpaceDE w:val="0"/>
        <w:autoSpaceDN w:val="0"/>
        <w:adjustRightInd w:val="0"/>
        <w:rPr>
          <w:rFonts w:ascii="Arial" w:hAnsi="Arial" w:cs="Arial"/>
          <w:color w:val="1A1A1A"/>
          <w:sz w:val="22"/>
          <w:szCs w:val="22"/>
          <w:u w:val="single"/>
        </w:rPr>
      </w:pPr>
      <w:r w:rsidRPr="009B1832">
        <w:rPr>
          <w:rFonts w:ascii="Arial" w:hAnsi="Arial" w:cs="Arial"/>
          <w:color w:val="1A1A1A"/>
          <w:sz w:val="22"/>
          <w:szCs w:val="22"/>
          <w:u w:val="single"/>
        </w:rPr>
        <w:t>Roll Call</w:t>
      </w:r>
    </w:p>
    <w:p w14:paraId="17744CAC" w14:textId="29018B3A" w:rsidR="00105C47" w:rsidRPr="009B1832" w:rsidRDefault="00105C47"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In attendance: Annie Flores (AF</w:t>
      </w:r>
      <w:r w:rsidR="00E62497">
        <w:rPr>
          <w:rFonts w:ascii="Arial" w:hAnsi="Arial" w:cs="Arial"/>
          <w:color w:val="1A1A1A"/>
          <w:sz w:val="22"/>
          <w:szCs w:val="22"/>
        </w:rPr>
        <w:t>)</w:t>
      </w:r>
      <w:r w:rsidRPr="009B1832">
        <w:rPr>
          <w:rFonts w:ascii="Arial" w:hAnsi="Arial" w:cs="Arial"/>
          <w:color w:val="1A1A1A"/>
          <w:sz w:val="22"/>
          <w:szCs w:val="22"/>
        </w:rPr>
        <w:t>, Kate McGovern (KM), Rob Moser (RM)</w:t>
      </w:r>
    </w:p>
    <w:p w14:paraId="052D7F5F" w14:textId="3D7C251F" w:rsidR="00105C47" w:rsidRPr="009B1832" w:rsidRDefault="00105C47"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Via Skype: Mary Jilek (MJ)</w:t>
      </w:r>
    </w:p>
    <w:p w14:paraId="5EA8E649" w14:textId="7CCC9495" w:rsidR="00105C47" w:rsidRPr="009B1832" w:rsidRDefault="00105C47"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Parent Rep: Absent</w:t>
      </w:r>
    </w:p>
    <w:p w14:paraId="0C577FE2" w14:textId="13D1B6AE" w:rsidR="002D5C02" w:rsidRPr="009B1832" w:rsidRDefault="002D5C02"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Staff: Absent</w:t>
      </w:r>
    </w:p>
    <w:p w14:paraId="4E17AAA3" w14:textId="0D9BAF4C" w:rsidR="008808A7" w:rsidRPr="009B1832" w:rsidRDefault="0044791E"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Public</w:t>
      </w:r>
      <w:r w:rsidR="008808A7" w:rsidRPr="009B1832">
        <w:rPr>
          <w:rFonts w:ascii="Arial" w:hAnsi="Arial" w:cs="Arial"/>
          <w:color w:val="1A1A1A"/>
          <w:sz w:val="22"/>
          <w:szCs w:val="22"/>
        </w:rPr>
        <w:t>:</w:t>
      </w:r>
      <w:r w:rsidR="00105C47" w:rsidRPr="009B1832">
        <w:rPr>
          <w:rFonts w:ascii="Arial" w:hAnsi="Arial" w:cs="Arial"/>
          <w:color w:val="1A1A1A"/>
          <w:sz w:val="22"/>
          <w:szCs w:val="22"/>
        </w:rPr>
        <w:t xml:space="preserve"> </w:t>
      </w:r>
      <w:proofErr w:type="spellStart"/>
      <w:r w:rsidR="00105C47" w:rsidRPr="009B1832">
        <w:rPr>
          <w:rFonts w:ascii="Arial" w:hAnsi="Arial" w:cs="Arial"/>
          <w:color w:val="1A1A1A"/>
          <w:sz w:val="22"/>
          <w:szCs w:val="22"/>
        </w:rPr>
        <w:t>Tyear</w:t>
      </w:r>
      <w:proofErr w:type="spellEnd"/>
      <w:r w:rsidR="00105C47" w:rsidRPr="009B1832">
        <w:rPr>
          <w:rFonts w:ascii="Arial" w:hAnsi="Arial" w:cs="Arial"/>
          <w:color w:val="1A1A1A"/>
          <w:sz w:val="22"/>
          <w:szCs w:val="22"/>
        </w:rPr>
        <w:t xml:space="preserve"> Middleton and</w:t>
      </w:r>
      <w:r w:rsidR="008808A7" w:rsidRPr="009B1832">
        <w:rPr>
          <w:rFonts w:ascii="Arial" w:hAnsi="Arial" w:cs="Arial"/>
          <w:color w:val="1A1A1A"/>
          <w:sz w:val="22"/>
          <w:szCs w:val="22"/>
        </w:rPr>
        <w:t xml:space="preserve"> </w:t>
      </w:r>
      <w:proofErr w:type="spellStart"/>
      <w:r w:rsidR="008808A7" w:rsidRPr="009B1832">
        <w:rPr>
          <w:rFonts w:ascii="Arial" w:hAnsi="Arial" w:cs="Arial"/>
          <w:color w:val="1A1A1A"/>
          <w:sz w:val="22"/>
          <w:szCs w:val="22"/>
        </w:rPr>
        <w:t>Temitope</w:t>
      </w:r>
      <w:proofErr w:type="spellEnd"/>
      <w:r w:rsidR="008808A7" w:rsidRPr="009B1832">
        <w:rPr>
          <w:rFonts w:ascii="Arial" w:hAnsi="Arial" w:cs="Arial"/>
          <w:color w:val="1A1A1A"/>
          <w:sz w:val="22"/>
          <w:szCs w:val="22"/>
        </w:rPr>
        <w:t xml:space="preserve"> Yusuf.</w:t>
      </w:r>
    </w:p>
    <w:p w14:paraId="7ACCBA4C" w14:textId="77777777" w:rsidR="008808A7" w:rsidRPr="009B1832" w:rsidRDefault="008808A7" w:rsidP="0044791E">
      <w:pPr>
        <w:widowControl w:val="0"/>
        <w:autoSpaceDE w:val="0"/>
        <w:autoSpaceDN w:val="0"/>
        <w:adjustRightInd w:val="0"/>
        <w:rPr>
          <w:rFonts w:ascii="Arial" w:hAnsi="Arial" w:cs="Arial"/>
          <w:color w:val="1A1A1A"/>
          <w:sz w:val="22"/>
          <w:szCs w:val="22"/>
        </w:rPr>
      </w:pPr>
    </w:p>
    <w:p w14:paraId="28A0BF11" w14:textId="79CB76CD" w:rsidR="00105C47" w:rsidRPr="009B1832" w:rsidRDefault="00105C47" w:rsidP="0044791E">
      <w:pPr>
        <w:widowControl w:val="0"/>
        <w:autoSpaceDE w:val="0"/>
        <w:autoSpaceDN w:val="0"/>
        <w:adjustRightInd w:val="0"/>
        <w:rPr>
          <w:rFonts w:ascii="Arial" w:hAnsi="Arial" w:cs="Arial"/>
          <w:color w:val="1A1A1A"/>
          <w:sz w:val="22"/>
          <w:szCs w:val="22"/>
          <w:u w:val="single"/>
        </w:rPr>
      </w:pPr>
      <w:r w:rsidRPr="009B1832">
        <w:rPr>
          <w:rFonts w:ascii="Arial" w:hAnsi="Arial" w:cs="Arial"/>
          <w:color w:val="1A1A1A"/>
          <w:sz w:val="22"/>
          <w:szCs w:val="22"/>
          <w:u w:val="single"/>
        </w:rPr>
        <w:t>Public Comment</w:t>
      </w:r>
    </w:p>
    <w:p w14:paraId="1B13DED0" w14:textId="0D9993FB" w:rsidR="0044791E" w:rsidRPr="009B1832" w:rsidRDefault="00105C47" w:rsidP="0044791E">
      <w:pPr>
        <w:widowControl w:val="0"/>
        <w:autoSpaceDE w:val="0"/>
        <w:autoSpaceDN w:val="0"/>
        <w:adjustRightInd w:val="0"/>
        <w:rPr>
          <w:rFonts w:ascii="Arial" w:hAnsi="Arial" w:cs="Arial"/>
          <w:color w:val="1A1A1A"/>
          <w:sz w:val="22"/>
          <w:szCs w:val="22"/>
        </w:rPr>
      </w:pPr>
      <w:r w:rsidRPr="009B1832">
        <w:rPr>
          <w:rFonts w:ascii="Arial" w:hAnsi="Arial" w:cs="Arial"/>
          <w:color w:val="1A1A1A"/>
          <w:sz w:val="22"/>
          <w:szCs w:val="22"/>
        </w:rPr>
        <w:t xml:space="preserve">Potential Board Members, </w:t>
      </w:r>
      <w:proofErr w:type="spellStart"/>
      <w:r w:rsidRPr="009B1832">
        <w:rPr>
          <w:rFonts w:ascii="Arial" w:hAnsi="Arial" w:cs="Arial"/>
          <w:color w:val="1A1A1A"/>
          <w:sz w:val="22"/>
          <w:szCs w:val="22"/>
        </w:rPr>
        <w:t>Tyear</w:t>
      </w:r>
      <w:proofErr w:type="spellEnd"/>
      <w:r w:rsidRPr="009B1832">
        <w:rPr>
          <w:rFonts w:ascii="Arial" w:hAnsi="Arial" w:cs="Arial"/>
          <w:color w:val="1A1A1A"/>
          <w:sz w:val="22"/>
          <w:szCs w:val="22"/>
        </w:rPr>
        <w:t xml:space="preserve"> Middleton and </w:t>
      </w:r>
      <w:proofErr w:type="spellStart"/>
      <w:r w:rsidRPr="009B1832">
        <w:rPr>
          <w:rFonts w:ascii="Arial" w:hAnsi="Arial" w:cs="Arial"/>
          <w:color w:val="1A1A1A"/>
          <w:sz w:val="22"/>
          <w:szCs w:val="22"/>
        </w:rPr>
        <w:t>Temitope</w:t>
      </w:r>
      <w:proofErr w:type="spellEnd"/>
      <w:r w:rsidRPr="009B1832">
        <w:rPr>
          <w:rFonts w:ascii="Arial" w:hAnsi="Arial" w:cs="Arial"/>
          <w:color w:val="1A1A1A"/>
          <w:sz w:val="22"/>
          <w:szCs w:val="22"/>
        </w:rPr>
        <w:t xml:space="preserve"> Yusuf were introduced</w:t>
      </w:r>
    </w:p>
    <w:p w14:paraId="645785EF" w14:textId="77777777" w:rsidR="0044791E" w:rsidRDefault="0044791E" w:rsidP="0044791E">
      <w:pPr>
        <w:widowControl w:val="0"/>
        <w:autoSpaceDE w:val="0"/>
        <w:autoSpaceDN w:val="0"/>
        <w:adjustRightInd w:val="0"/>
        <w:rPr>
          <w:rFonts w:ascii="Arial" w:hAnsi="Arial" w:cs="Arial"/>
          <w:color w:val="1A1A1A"/>
          <w:sz w:val="22"/>
          <w:szCs w:val="22"/>
        </w:rPr>
      </w:pPr>
      <w:bookmarkStart w:id="0" w:name="_GoBack"/>
      <w:bookmarkEnd w:id="0"/>
    </w:p>
    <w:p w14:paraId="3C4C94C4" w14:textId="77777777" w:rsidR="009B1832" w:rsidRPr="009B1832" w:rsidRDefault="009B1832" w:rsidP="0044791E">
      <w:pPr>
        <w:widowControl w:val="0"/>
        <w:autoSpaceDE w:val="0"/>
        <w:autoSpaceDN w:val="0"/>
        <w:adjustRightInd w:val="0"/>
        <w:rPr>
          <w:rFonts w:ascii="Arial" w:hAnsi="Arial" w:cs="Arial"/>
          <w:color w:val="1A1A1A"/>
          <w:sz w:val="22"/>
          <w:szCs w:val="22"/>
        </w:rPr>
      </w:pPr>
    </w:p>
    <w:p w14:paraId="0CBA20C2" w14:textId="77777777" w:rsidR="0044791E" w:rsidRPr="009B1832" w:rsidRDefault="0044791E" w:rsidP="0044791E">
      <w:pPr>
        <w:widowControl w:val="0"/>
        <w:autoSpaceDE w:val="0"/>
        <w:autoSpaceDN w:val="0"/>
        <w:adjustRightInd w:val="0"/>
        <w:jc w:val="center"/>
        <w:rPr>
          <w:rFonts w:ascii="Arial" w:hAnsi="Arial" w:cs="Arial"/>
          <w:color w:val="1A1A1A"/>
          <w:sz w:val="22"/>
          <w:szCs w:val="22"/>
          <w:u w:color="1A1A1A"/>
        </w:rPr>
      </w:pPr>
      <w:r w:rsidRPr="009B1832">
        <w:rPr>
          <w:rFonts w:ascii="Arial" w:hAnsi="Arial" w:cs="Arial"/>
          <w:b/>
          <w:bCs/>
          <w:color w:val="1A1A1A"/>
          <w:sz w:val="22"/>
          <w:szCs w:val="22"/>
          <w:u w:val="single" w:color="1A1A1A"/>
        </w:rPr>
        <w:t>School Operations</w:t>
      </w:r>
    </w:p>
    <w:p w14:paraId="5B875A69" w14:textId="77777777" w:rsidR="0044791E" w:rsidRPr="009B1832" w:rsidRDefault="0044791E" w:rsidP="0044791E">
      <w:pPr>
        <w:widowControl w:val="0"/>
        <w:autoSpaceDE w:val="0"/>
        <w:autoSpaceDN w:val="0"/>
        <w:adjustRightInd w:val="0"/>
        <w:jc w:val="center"/>
        <w:rPr>
          <w:rFonts w:ascii="Arial" w:hAnsi="Arial" w:cs="Arial"/>
          <w:color w:val="1A1A1A"/>
          <w:sz w:val="22"/>
          <w:szCs w:val="22"/>
          <w:u w:color="1A1A1A"/>
        </w:rPr>
      </w:pPr>
    </w:p>
    <w:p w14:paraId="5C067792" w14:textId="77777777" w:rsidR="00105C47" w:rsidRPr="009B1832" w:rsidRDefault="0044791E" w:rsidP="0044791E">
      <w:pPr>
        <w:widowControl w:val="0"/>
        <w:autoSpaceDE w:val="0"/>
        <w:autoSpaceDN w:val="0"/>
        <w:adjustRightInd w:val="0"/>
        <w:rPr>
          <w:rFonts w:ascii="Arial" w:hAnsi="Arial" w:cs="Arial"/>
          <w:color w:val="1A1A1A"/>
          <w:sz w:val="22"/>
          <w:szCs w:val="22"/>
          <w:u w:color="1A1A1A"/>
        </w:rPr>
      </w:pPr>
      <w:r w:rsidRPr="009B1832">
        <w:rPr>
          <w:rFonts w:ascii="Arial" w:hAnsi="Arial" w:cs="Arial"/>
          <w:color w:val="1A1A1A"/>
          <w:sz w:val="22"/>
          <w:szCs w:val="22"/>
          <w:u w:val="single" w:color="1A1A1A"/>
        </w:rPr>
        <w:t xml:space="preserve">Finance Committee Report </w:t>
      </w:r>
    </w:p>
    <w:p w14:paraId="28190A4B" w14:textId="58481C71" w:rsidR="008808A7" w:rsidRPr="009B1832" w:rsidRDefault="00105C47" w:rsidP="0044791E">
      <w:pPr>
        <w:widowControl w:val="0"/>
        <w:autoSpaceDE w:val="0"/>
        <w:autoSpaceDN w:val="0"/>
        <w:adjustRightInd w:val="0"/>
        <w:rPr>
          <w:rFonts w:ascii="Arial" w:hAnsi="Arial" w:cs="Arial"/>
          <w:bCs/>
          <w:color w:val="1A1A1A"/>
          <w:sz w:val="22"/>
          <w:szCs w:val="22"/>
          <w:u w:color="1A1A1A"/>
        </w:rPr>
      </w:pPr>
      <w:r w:rsidRPr="009B1832">
        <w:rPr>
          <w:rFonts w:ascii="Arial" w:hAnsi="Arial" w:cs="Arial"/>
          <w:color w:val="1A1A1A"/>
          <w:sz w:val="22"/>
          <w:szCs w:val="22"/>
          <w:u w:color="1A1A1A"/>
        </w:rPr>
        <w:t>(RM)</w:t>
      </w:r>
      <w:r w:rsidRPr="009B1832">
        <w:rPr>
          <w:rFonts w:ascii="Arial" w:hAnsi="Arial" w:cs="Arial"/>
          <w:b/>
          <w:bCs/>
          <w:color w:val="1A1A1A"/>
          <w:sz w:val="22"/>
          <w:szCs w:val="22"/>
          <w:u w:color="1A1A1A"/>
        </w:rPr>
        <w:t xml:space="preserve"> </w:t>
      </w:r>
      <w:r w:rsidR="008808A7" w:rsidRPr="009B1832">
        <w:rPr>
          <w:rFonts w:ascii="Arial" w:hAnsi="Arial" w:cs="Arial"/>
          <w:bCs/>
          <w:color w:val="1A1A1A"/>
          <w:sz w:val="22"/>
          <w:szCs w:val="22"/>
          <w:u w:color="1A1A1A"/>
        </w:rPr>
        <w:t xml:space="preserve">reviewed financial goals for the 2015-2016 school year. </w:t>
      </w:r>
    </w:p>
    <w:p w14:paraId="292EB232"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p>
    <w:p w14:paraId="7F76F590"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r w:rsidRPr="009B1832">
        <w:rPr>
          <w:rFonts w:ascii="Arial" w:hAnsi="Arial" w:cs="Arial"/>
          <w:color w:val="1A1A1A"/>
          <w:sz w:val="22"/>
          <w:szCs w:val="22"/>
          <w:u w:val="single" w:color="1A1A1A"/>
        </w:rPr>
        <w:t>Other Operations Business</w:t>
      </w:r>
      <w:r w:rsidRPr="009B1832">
        <w:rPr>
          <w:rFonts w:ascii="Arial" w:hAnsi="Arial" w:cs="Arial"/>
          <w:color w:val="1A1A1A"/>
          <w:sz w:val="22"/>
          <w:szCs w:val="22"/>
          <w:u w:color="1A1A1A"/>
        </w:rPr>
        <w:t xml:space="preserve"> </w:t>
      </w:r>
    </w:p>
    <w:p w14:paraId="11F5BA24" w14:textId="1A5B43BB" w:rsidR="0044791E" w:rsidRPr="009B1832" w:rsidRDefault="00105C47" w:rsidP="0044791E">
      <w:pPr>
        <w:widowControl w:val="0"/>
        <w:autoSpaceDE w:val="0"/>
        <w:autoSpaceDN w:val="0"/>
        <w:adjustRightInd w:val="0"/>
        <w:rPr>
          <w:rFonts w:ascii="Arial" w:hAnsi="Arial" w:cs="Arial"/>
          <w:color w:val="1A1A1A"/>
          <w:sz w:val="22"/>
          <w:szCs w:val="22"/>
          <w:u w:color="1A1A1A"/>
        </w:rPr>
      </w:pPr>
      <w:r w:rsidRPr="009B1832">
        <w:rPr>
          <w:rFonts w:ascii="Arial" w:hAnsi="Arial" w:cs="Arial"/>
          <w:color w:val="1A1A1A"/>
          <w:sz w:val="22"/>
          <w:szCs w:val="22"/>
          <w:u w:color="1A1A1A"/>
        </w:rPr>
        <w:t xml:space="preserve">(KM) </w:t>
      </w:r>
      <w:r w:rsidR="0044791E" w:rsidRPr="009B1832">
        <w:rPr>
          <w:rFonts w:ascii="Arial" w:hAnsi="Arial" w:cs="Arial"/>
          <w:color w:val="1A1A1A"/>
          <w:sz w:val="22"/>
          <w:szCs w:val="22"/>
          <w:u w:color="1A1A1A"/>
        </w:rPr>
        <w:t xml:space="preserve">Personnel Update </w:t>
      </w:r>
      <w:r w:rsidRPr="009B1832">
        <w:rPr>
          <w:rFonts w:ascii="Arial" w:hAnsi="Arial" w:cs="Arial"/>
          <w:color w:val="1A1A1A"/>
          <w:sz w:val="22"/>
          <w:szCs w:val="22"/>
          <w:u w:color="1A1A1A"/>
        </w:rPr>
        <w:t>and response to site report and response to SED</w:t>
      </w:r>
      <w:r w:rsidR="009B1832">
        <w:rPr>
          <w:rFonts w:ascii="Arial" w:hAnsi="Arial" w:cs="Arial"/>
          <w:color w:val="1A1A1A"/>
          <w:sz w:val="22"/>
          <w:szCs w:val="22"/>
          <w:u w:color="1A1A1A"/>
        </w:rPr>
        <w:t>.</w:t>
      </w:r>
    </w:p>
    <w:p w14:paraId="307C60C3"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p>
    <w:p w14:paraId="2E98F0E2" w14:textId="77777777" w:rsidR="0044791E" w:rsidRDefault="0044791E" w:rsidP="0044791E">
      <w:pPr>
        <w:widowControl w:val="0"/>
        <w:autoSpaceDE w:val="0"/>
        <w:autoSpaceDN w:val="0"/>
        <w:adjustRightInd w:val="0"/>
        <w:rPr>
          <w:rFonts w:ascii="Arial" w:hAnsi="Arial" w:cs="Arial"/>
          <w:color w:val="1A1A1A"/>
          <w:sz w:val="22"/>
          <w:szCs w:val="22"/>
          <w:u w:color="1A1A1A"/>
        </w:rPr>
      </w:pPr>
    </w:p>
    <w:p w14:paraId="60F408A8" w14:textId="77777777" w:rsidR="009B1832" w:rsidRPr="009B1832" w:rsidRDefault="009B1832" w:rsidP="0044791E">
      <w:pPr>
        <w:widowControl w:val="0"/>
        <w:autoSpaceDE w:val="0"/>
        <w:autoSpaceDN w:val="0"/>
        <w:adjustRightInd w:val="0"/>
        <w:rPr>
          <w:rFonts w:ascii="Arial" w:hAnsi="Arial" w:cs="Arial"/>
          <w:color w:val="1A1A1A"/>
          <w:sz w:val="22"/>
          <w:szCs w:val="22"/>
          <w:u w:color="1A1A1A"/>
        </w:rPr>
      </w:pPr>
    </w:p>
    <w:p w14:paraId="3C5DD1FD" w14:textId="77777777" w:rsidR="0044791E" w:rsidRPr="009B1832" w:rsidRDefault="0044791E" w:rsidP="0044791E">
      <w:pPr>
        <w:widowControl w:val="0"/>
        <w:autoSpaceDE w:val="0"/>
        <w:autoSpaceDN w:val="0"/>
        <w:adjustRightInd w:val="0"/>
        <w:jc w:val="center"/>
        <w:rPr>
          <w:rFonts w:ascii="Arial" w:hAnsi="Arial" w:cs="Arial"/>
          <w:color w:val="1A1A1A"/>
          <w:sz w:val="22"/>
          <w:szCs w:val="22"/>
          <w:u w:color="1A1A1A"/>
        </w:rPr>
      </w:pPr>
      <w:r w:rsidRPr="009B1832">
        <w:rPr>
          <w:rFonts w:ascii="Arial" w:hAnsi="Arial" w:cs="Arial"/>
          <w:b/>
          <w:bCs/>
          <w:color w:val="1A1A1A"/>
          <w:sz w:val="22"/>
          <w:szCs w:val="22"/>
          <w:u w:val="single" w:color="1A1A1A"/>
        </w:rPr>
        <w:t>Other Board Business</w:t>
      </w:r>
    </w:p>
    <w:p w14:paraId="764DA01D" w14:textId="77777777" w:rsidR="0044791E" w:rsidRPr="009B1832" w:rsidRDefault="0044791E" w:rsidP="0044791E">
      <w:pPr>
        <w:widowControl w:val="0"/>
        <w:autoSpaceDE w:val="0"/>
        <w:autoSpaceDN w:val="0"/>
        <w:adjustRightInd w:val="0"/>
        <w:jc w:val="center"/>
        <w:rPr>
          <w:rFonts w:ascii="Arial" w:hAnsi="Arial" w:cs="Arial"/>
          <w:color w:val="1A1A1A"/>
          <w:sz w:val="22"/>
          <w:szCs w:val="22"/>
          <w:u w:color="1A1A1A"/>
        </w:rPr>
      </w:pPr>
    </w:p>
    <w:p w14:paraId="1B046422" w14:textId="3A420F23" w:rsidR="0044791E" w:rsidRPr="009B1832" w:rsidRDefault="00105C47" w:rsidP="0044791E">
      <w:pPr>
        <w:widowControl w:val="0"/>
        <w:autoSpaceDE w:val="0"/>
        <w:autoSpaceDN w:val="0"/>
        <w:adjustRightInd w:val="0"/>
        <w:rPr>
          <w:rFonts w:ascii="Arial" w:hAnsi="Arial" w:cs="Arial"/>
          <w:b/>
          <w:bCs/>
          <w:color w:val="1A1A1A"/>
          <w:sz w:val="22"/>
          <w:szCs w:val="22"/>
          <w:u w:color="1A1A1A"/>
        </w:rPr>
      </w:pPr>
      <w:r w:rsidRPr="009B1832">
        <w:rPr>
          <w:rFonts w:ascii="Arial" w:hAnsi="Arial" w:cs="Arial"/>
          <w:color w:val="1A1A1A"/>
          <w:sz w:val="22"/>
          <w:szCs w:val="22"/>
          <w:u w:color="1A1A1A"/>
        </w:rPr>
        <w:t xml:space="preserve">(AF) </w:t>
      </w:r>
      <w:r w:rsidR="0044791E" w:rsidRPr="009B1832">
        <w:rPr>
          <w:rFonts w:ascii="Arial" w:hAnsi="Arial" w:cs="Arial"/>
          <w:color w:val="1A1A1A"/>
          <w:sz w:val="22"/>
          <w:szCs w:val="22"/>
          <w:u w:color="1A1A1A"/>
        </w:rPr>
        <w:t>Board Recruitment update</w:t>
      </w:r>
      <w:r w:rsidR="009B1832">
        <w:rPr>
          <w:rFonts w:ascii="Arial" w:hAnsi="Arial" w:cs="Arial"/>
          <w:color w:val="1A1A1A"/>
          <w:sz w:val="22"/>
          <w:szCs w:val="22"/>
          <w:u w:color="1A1A1A"/>
        </w:rPr>
        <w:t>.</w:t>
      </w:r>
      <w:r w:rsidR="0044791E" w:rsidRPr="009B1832">
        <w:rPr>
          <w:rFonts w:ascii="Arial" w:hAnsi="Arial" w:cs="Arial"/>
          <w:color w:val="1A1A1A"/>
          <w:sz w:val="22"/>
          <w:szCs w:val="22"/>
          <w:u w:color="1A1A1A"/>
        </w:rPr>
        <w:t xml:space="preserve"> </w:t>
      </w:r>
    </w:p>
    <w:p w14:paraId="4FC44542" w14:textId="77777777" w:rsidR="00105C47" w:rsidRPr="009B1832" w:rsidRDefault="00105C47" w:rsidP="0044791E">
      <w:pPr>
        <w:widowControl w:val="0"/>
        <w:autoSpaceDE w:val="0"/>
        <w:autoSpaceDN w:val="0"/>
        <w:adjustRightInd w:val="0"/>
        <w:rPr>
          <w:rFonts w:ascii="Arial" w:hAnsi="Arial" w:cs="Arial"/>
          <w:color w:val="1A1A1A"/>
          <w:sz w:val="22"/>
          <w:szCs w:val="22"/>
          <w:u w:color="1A1A1A"/>
        </w:rPr>
      </w:pPr>
    </w:p>
    <w:p w14:paraId="30641788" w14:textId="30DF9F2B" w:rsidR="00460F15" w:rsidRPr="009B1832" w:rsidRDefault="00105C47" w:rsidP="0044791E">
      <w:pPr>
        <w:widowControl w:val="0"/>
        <w:autoSpaceDE w:val="0"/>
        <w:autoSpaceDN w:val="0"/>
        <w:adjustRightInd w:val="0"/>
        <w:rPr>
          <w:rFonts w:ascii="Arial" w:hAnsi="Arial" w:cs="Arial"/>
          <w:color w:val="1A1A1A"/>
          <w:sz w:val="22"/>
          <w:szCs w:val="22"/>
          <w:u w:color="1A1A1A"/>
        </w:rPr>
      </w:pPr>
      <w:r w:rsidRPr="009B1832">
        <w:rPr>
          <w:rFonts w:ascii="Arial" w:hAnsi="Arial" w:cs="Arial"/>
          <w:color w:val="1A1A1A"/>
          <w:sz w:val="22"/>
          <w:szCs w:val="22"/>
          <w:u w:color="1A1A1A"/>
        </w:rPr>
        <w:t xml:space="preserve">(MJ) </w:t>
      </w:r>
      <w:r w:rsidR="009B1832">
        <w:rPr>
          <w:rFonts w:ascii="Arial" w:hAnsi="Arial" w:cs="Arial"/>
          <w:color w:val="1A1A1A"/>
          <w:sz w:val="22"/>
          <w:szCs w:val="22"/>
          <w:u w:color="1A1A1A"/>
        </w:rPr>
        <w:t>Board Evaluation/</w:t>
      </w:r>
      <w:r w:rsidR="0044791E" w:rsidRPr="009B1832">
        <w:rPr>
          <w:rFonts w:ascii="Arial" w:hAnsi="Arial" w:cs="Arial"/>
          <w:color w:val="1A1A1A"/>
          <w:sz w:val="22"/>
          <w:szCs w:val="22"/>
          <w:u w:color="1A1A1A"/>
        </w:rPr>
        <w:t>Reflecti</w:t>
      </w:r>
      <w:r w:rsidR="009B1832">
        <w:rPr>
          <w:rFonts w:ascii="Arial" w:hAnsi="Arial" w:cs="Arial"/>
          <w:color w:val="1A1A1A"/>
          <w:sz w:val="22"/>
          <w:szCs w:val="22"/>
          <w:u w:color="1A1A1A"/>
        </w:rPr>
        <w:t>on and Review of Previous Year.</w:t>
      </w:r>
    </w:p>
    <w:p w14:paraId="6F59DFD0" w14:textId="77777777" w:rsidR="002D5C02" w:rsidRPr="009B1832" w:rsidRDefault="002D5C02" w:rsidP="0044791E">
      <w:pPr>
        <w:widowControl w:val="0"/>
        <w:autoSpaceDE w:val="0"/>
        <w:autoSpaceDN w:val="0"/>
        <w:adjustRightInd w:val="0"/>
        <w:rPr>
          <w:rFonts w:ascii="Arial" w:hAnsi="Arial" w:cs="Arial"/>
          <w:color w:val="1A1A1A"/>
          <w:sz w:val="22"/>
          <w:szCs w:val="22"/>
          <w:u w:color="1A1A1A"/>
        </w:rPr>
      </w:pPr>
    </w:p>
    <w:p w14:paraId="74CF5F44" w14:textId="3AE9F443" w:rsidR="0044791E" w:rsidRPr="009B1832" w:rsidRDefault="009B1832" w:rsidP="0044791E">
      <w:pPr>
        <w:widowControl w:val="0"/>
        <w:autoSpaceDE w:val="0"/>
        <w:autoSpaceDN w:val="0"/>
        <w:adjustRightInd w:val="0"/>
        <w:rPr>
          <w:rFonts w:ascii="Arial" w:hAnsi="Arial" w:cs="Arial"/>
          <w:color w:val="1A1A1A"/>
          <w:sz w:val="22"/>
          <w:szCs w:val="22"/>
          <w:u w:color="1A1A1A"/>
        </w:rPr>
      </w:pPr>
      <w:r>
        <w:rPr>
          <w:rFonts w:ascii="Arial" w:hAnsi="Arial" w:cs="Arial"/>
          <w:color w:val="1A1A1A"/>
          <w:sz w:val="22"/>
          <w:szCs w:val="22"/>
          <w:u w:color="1A1A1A"/>
        </w:rPr>
        <w:t xml:space="preserve">(AF) </w:t>
      </w:r>
      <w:proofErr w:type="gramStart"/>
      <w:r>
        <w:rPr>
          <w:rFonts w:ascii="Arial" w:hAnsi="Arial" w:cs="Arial"/>
          <w:color w:val="1A1A1A"/>
          <w:sz w:val="22"/>
          <w:szCs w:val="22"/>
          <w:u w:color="1A1A1A"/>
        </w:rPr>
        <w:t>Summary of Head of School</w:t>
      </w:r>
      <w:r w:rsidR="00105C47" w:rsidRPr="009B1832">
        <w:rPr>
          <w:rFonts w:ascii="Arial" w:hAnsi="Arial" w:cs="Arial"/>
          <w:color w:val="1A1A1A"/>
          <w:sz w:val="22"/>
          <w:szCs w:val="22"/>
          <w:u w:color="1A1A1A"/>
        </w:rPr>
        <w:t xml:space="preserve"> evaluation</w:t>
      </w:r>
      <w:r>
        <w:rPr>
          <w:rFonts w:ascii="Arial" w:hAnsi="Arial" w:cs="Arial"/>
          <w:color w:val="1A1A1A"/>
          <w:sz w:val="22"/>
          <w:szCs w:val="22"/>
          <w:u w:color="1A1A1A"/>
        </w:rPr>
        <w:t>.</w:t>
      </w:r>
      <w:proofErr w:type="gramEnd"/>
    </w:p>
    <w:p w14:paraId="3019EDB8" w14:textId="77777777" w:rsidR="00105C47" w:rsidRPr="009B1832" w:rsidRDefault="00105C47" w:rsidP="0044791E">
      <w:pPr>
        <w:widowControl w:val="0"/>
        <w:autoSpaceDE w:val="0"/>
        <w:autoSpaceDN w:val="0"/>
        <w:adjustRightInd w:val="0"/>
        <w:rPr>
          <w:rFonts w:ascii="Arial" w:hAnsi="Arial" w:cs="Arial"/>
          <w:color w:val="1A1A1A"/>
          <w:sz w:val="22"/>
          <w:szCs w:val="22"/>
          <w:u w:color="1A1A1A"/>
        </w:rPr>
      </w:pPr>
    </w:p>
    <w:p w14:paraId="75339781" w14:textId="5225D0CD" w:rsidR="000C49CF" w:rsidRPr="009B1832" w:rsidRDefault="000C49CF" w:rsidP="0044791E">
      <w:pPr>
        <w:widowControl w:val="0"/>
        <w:autoSpaceDE w:val="0"/>
        <w:autoSpaceDN w:val="0"/>
        <w:adjustRightInd w:val="0"/>
        <w:rPr>
          <w:rFonts w:ascii="Arial" w:hAnsi="Arial" w:cs="Arial"/>
          <w:color w:val="1A1A1A"/>
          <w:sz w:val="22"/>
          <w:szCs w:val="22"/>
          <w:u w:color="1A1A1A"/>
        </w:rPr>
      </w:pPr>
      <w:r w:rsidRPr="009B1832">
        <w:rPr>
          <w:rFonts w:ascii="Arial" w:hAnsi="Arial" w:cs="Arial"/>
          <w:color w:val="1A1A1A"/>
          <w:sz w:val="22"/>
          <w:szCs w:val="22"/>
          <w:u w:color="1A1A1A"/>
        </w:rPr>
        <w:t>KM moved to adjourn meeting</w:t>
      </w:r>
      <w:r w:rsidR="00105C47" w:rsidRPr="009B1832">
        <w:rPr>
          <w:rFonts w:ascii="Arial" w:hAnsi="Arial" w:cs="Arial"/>
          <w:color w:val="1A1A1A"/>
          <w:sz w:val="22"/>
          <w:szCs w:val="22"/>
          <w:u w:color="1A1A1A"/>
        </w:rPr>
        <w:t xml:space="preserve"> at 8:39 p</w:t>
      </w:r>
      <w:r w:rsidR="009B1832">
        <w:rPr>
          <w:rFonts w:ascii="Arial" w:hAnsi="Arial" w:cs="Arial"/>
          <w:color w:val="1A1A1A"/>
          <w:sz w:val="22"/>
          <w:szCs w:val="22"/>
          <w:u w:color="1A1A1A"/>
        </w:rPr>
        <w:t>.</w:t>
      </w:r>
      <w:r w:rsidR="00105C47" w:rsidRPr="009B1832">
        <w:rPr>
          <w:rFonts w:ascii="Arial" w:hAnsi="Arial" w:cs="Arial"/>
          <w:color w:val="1A1A1A"/>
          <w:sz w:val="22"/>
          <w:szCs w:val="22"/>
          <w:u w:color="1A1A1A"/>
        </w:rPr>
        <w:t>m</w:t>
      </w:r>
      <w:r w:rsidR="009B1832">
        <w:rPr>
          <w:rFonts w:ascii="Arial" w:hAnsi="Arial" w:cs="Arial"/>
          <w:color w:val="1A1A1A"/>
          <w:sz w:val="22"/>
          <w:szCs w:val="22"/>
          <w:u w:color="1A1A1A"/>
        </w:rPr>
        <w:t>.</w:t>
      </w:r>
    </w:p>
    <w:p w14:paraId="13A828EE"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p>
    <w:p w14:paraId="3536E7F6"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p>
    <w:p w14:paraId="166D965F" w14:textId="77777777" w:rsidR="0044791E" w:rsidRPr="009B1832" w:rsidRDefault="0044791E" w:rsidP="0044791E">
      <w:pPr>
        <w:widowControl w:val="0"/>
        <w:autoSpaceDE w:val="0"/>
        <w:autoSpaceDN w:val="0"/>
        <w:adjustRightInd w:val="0"/>
        <w:rPr>
          <w:rFonts w:ascii="Arial" w:hAnsi="Arial" w:cs="Arial"/>
          <w:color w:val="1A1A1A"/>
          <w:sz w:val="22"/>
          <w:szCs w:val="22"/>
          <w:u w:color="1A1A1A"/>
        </w:rPr>
      </w:pPr>
    </w:p>
    <w:p w14:paraId="052E715D" w14:textId="77777777" w:rsidR="005D52CF" w:rsidRPr="009B1832" w:rsidRDefault="0044791E" w:rsidP="0044791E">
      <w:pPr>
        <w:rPr>
          <w:sz w:val="22"/>
          <w:szCs w:val="22"/>
        </w:rPr>
      </w:pPr>
      <w:r w:rsidRPr="009B1832">
        <w:rPr>
          <w:rFonts w:ascii="Arial" w:hAnsi="Arial" w:cs="Arial"/>
          <w:color w:val="1A1A1A"/>
          <w:sz w:val="22"/>
          <w:szCs w:val="22"/>
          <w:u w:color="1A1A1A"/>
        </w:rPr>
        <w:t xml:space="preserve">All trustee meetings for the Global Community Charter </w:t>
      </w:r>
      <w:proofErr w:type="gramStart"/>
      <w:r w:rsidRPr="009B1832">
        <w:rPr>
          <w:rFonts w:ascii="Arial" w:hAnsi="Arial" w:cs="Arial"/>
          <w:color w:val="1A1A1A"/>
          <w:sz w:val="22"/>
          <w:szCs w:val="22"/>
          <w:u w:color="1A1A1A"/>
        </w:rPr>
        <w:t>school</w:t>
      </w:r>
      <w:proofErr w:type="gramEnd"/>
      <w:r w:rsidRPr="009B1832">
        <w:rPr>
          <w:rFonts w:ascii="Arial" w:hAnsi="Arial" w:cs="Arial"/>
          <w:color w:val="1A1A1A"/>
          <w:sz w:val="22"/>
          <w:szCs w:val="22"/>
          <w:u w:color="1A1A1A"/>
        </w:rPr>
        <w:t xml:space="preserve"> are open meetings subject to the NYS open meetings law. While we encourage public participation and provide a designated time for public comment, individuals are limited to two minutes total of public </w:t>
      </w:r>
      <w:r w:rsidRPr="009B1832">
        <w:rPr>
          <w:rFonts w:ascii="Arial" w:hAnsi="Arial" w:cs="Arial"/>
          <w:color w:val="1A1A1A"/>
          <w:sz w:val="22"/>
          <w:szCs w:val="22"/>
          <w:u w:color="1A1A1A"/>
        </w:rPr>
        <w:lastRenderedPageBreak/>
        <w:t>comment each, unless the Board asks for additional feedback. All trustees and members of the public must abide by Global Community Charter School norms around professionalism and civility in their comments, these norms can be found in our school handbook. Complaints against a specific employee or public comments that may reveal confidential information will, consistent with the open meetings law, be handled through our dispute resolution process or may be heard in executive session.</w:t>
      </w:r>
    </w:p>
    <w:sectPr w:rsidR="005D52CF" w:rsidRPr="009B1832" w:rsidSect="0023354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70AF" w14:textId="77777777" w:rsidR="00233543" w:rsidRDefault="00233543" w:rsidP="00233543">
      <w:r>
        <w:separator/>
      </w:r>
    </w:p>
  </w:endnote>
  <w:endnote w:type="continuationSeparator" w:id="0">
    <w:p w14:paraId="716AB9CF" w14:textId="77777777" w:rsidR="00233543" w:rsidRDefault="00233543" w:rsidP="0023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36739" w14:textId="77777777" w:rsidR="00233543" w:rsidRDefault="00233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4650A" w14:textId="77777777" w:rsidR="00233543" w:rsidRDefault="002335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61EBF" w14:textId="3B57D894" w:rsidR="00233543" w:rsidRPr="00233543" w:rsidRDefault="00233543" w:rsidP="00233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E446E" w14:textId="77777777" w:rsidR="00233543" w:rsidRDefault="00233543" w:rsidP="00233543">
      <w:r>
        <w:separator/>
      </w:r>
    </w:p>
  </w:footnote>
  <w:footnote w:type="continuationSeparator" w:id="0">
    <w:p w14:paraId="20830F18" w14:textId="77777777" w:rsidR="00233543" w:rsidRDefault="00233543" w:rsidP="0023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267D6" w14:textId="77777777" w:rsidR="00233543" w:rsidRDefault="00233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61940" w14:textId="77777777" w:rsidR="00233543" w:rsidRDefault="002335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ECE89" w14:textId="77777777" w:rsidR="00233543" w:rsidRDefault="00233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1E"/>
    <w:rsid w:val="000C49CF"/>
    <w:rsid w:val="00105C47"/>
    <w:rsid w:val="001B72D5"/>
    <w:rsid w:val="00216713"/>
    <w:rsid w:val="00233543"/>
    <w:rsid w:val="002D5C02"/>
    <w:rsid w:val="0044791E"/>
    <w:rsid w:val="00460F15"/>
    <w:rsid w:val="004A6129"/>
    <w:rsid w:val="005D52CF"/>
    <w:rsid w:val="007C2750"/>
    <w:rsid w:val="008808A7"/>
    <w:rsid w:val="009B1832"/>
    <w:rsid w:val="00B13B46"/>
    <w:rsid w:val="00C37DA3"/>
    <w:rsid w:val="00E36AA7"/>
    <w:rsid w:val="00E44BE6"/>
    <w:rsid w:val="00E62497"/>
    <w:rsid w:val="00F31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0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543"/>
    <w:pPr>
      <w:tabs>
        <w:tab w:val="center" w:pos="4680"/>
        <w:tab w:val="right" w:pos="9360"/>
      </w:tabs>
    </w:pPr>
  </w:style>
  <w:style w:type="character" w:customStyle="1" w:styleId="HeaderChar">
    <w:name w:val="Header Char"/>
    <w:basedOn w:val="DefaultParagraphFont"/>
    <w:link w:val="Header"/>
    <w:uiPriority w:val="99"/>
    <w:rsid w:val="00233543"/>
  </w:style>
  <w:style w:type="paragraph" w:styleId="Footer">
    <w:name w:val="footer"/>
    <w:basedOn w:val="Normal"/>
    <w:link w:val="FooterChar"/>
    <w:uiPriority w:val="99"/>
    <w:unhideWhenUsed/>
    <w:rsid w:val="00233543"/>
    <w:pPr>
      <w:tabs>
        <w:tab w:val="center" w:pos="4680"/>
        <w:tab w:val="right" w:pos="9360"/>
      </w:tabs>
    </w:pPr>
  </w:style>
  <w:style w:type="character" w:customStyle="1" w:styleId="FooterChar">
    <w:name w:val="Footer Char"/>
    <w:basedOn w:val="DefaultParagraphFont"/>
    <w:link w:val="Footer"/>
    <w:uiPriority w:val="99"/>
    <w:rsid w:val="00233543"/>
  </w:style>
  <w:style w:type="character" w:styleId="PageNumber">
    <w:name w:val="page number"/>
    <w:basedOn w:val="DefaultParagraphFont"/>
    <w:uiPriority w:val="99"/>
    <w:semiHidden/>
    <w:unhideWhenUsed/>
    <w:rsid w:val="00233543"/>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543"/>
    <w:pPr>
      <w:tabs>
        <w:tab w:val="center" w:pos="4680"/>
        <w:tab w:val="right" w:pos="9360"/>
      </w:tabs>
    </w:pPr>
  </w:style>
  <w:style w:type="character" w:customStyle="1" w:styleId="HeaderChar">
    <w:name w:val="Header Char"/>
    <w:basedOn w:val="DefaultParagraphFont"/>
    <w:link w:val="Header"/>
    <w:uiPriority w:val="99"/>
    <w:rsid w:val="00233543"/>
  </w:style>
  <w:style w:type="paragraph" w:styleId="Footer">
    <w:name w:val="footer"/>
    <w:basedOn w:val="Normal"/>
    <w:link w:val="FooterChar"/>
    <w:uiPriority w:val="99"/>
    <w:unhideWhenUsed/>
    <w:rsid w:val="00233543"/>
    <w:pPr>
      <w:tabs>
        <w:tab w:val="center" w:pos="4680"/>
        <w:tab w:val="right" w:pos="9360"/>
      </w:tabs>
    </w:pPr>
  </w:style>
  <w:style w:type="character" w:customStyle="1" w:styleId="FooterChar">
    <w:name w:val="Footer Char"/>
    <w:basedOn w:val="DefaultParagraphFont"/>
    <w:link w:val="Footer"/>
    <w:uiPriority w:val="99"/>
    <w:rsid w:val="00233543"/>
  </w:style>
  <w:style w:type="character" w:styleId="PageNumber">
    <w:name w:val="page number"/>
    <w:basedOn w:val="DefaultParagraphFont"/>
    <w:uiPriority w:val="99"/>
    <w:semiHidden/>
    <w:unhideWhenUsed/>
    <w:rsid w:val="0023354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CDA4-534C-482F-9F2B-B249CE2A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Weil, Gotshal &amp; Manges LLP</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Flores-Nunez</dc:creator>
  <cp:lastModifiedBy>mcgovern</cp:lastModifiedBy>
  <cp:revision>3</cp:revision>
  <dcterms:created xsi:type="dcterms:W3CDTF">2015-08-24T14:46:00Z</dcterms:created>
  <dcterms:modified xsi:type="dcterms:W3CDTF">2015-08-24T14:46:00Z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WGM_Trailer</vt:lpwstr>
  </property>
</Properties>
</file>